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A23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14-27.08.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CE6B05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4637C1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CE6B05" w:rsidRDefault="00CE6B05" w:rsidP="00CE6B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0BC7" w:rsidRDefault="006765A1" w:rsidP="00CE6B05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765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A1946A" wp14:editId="4CC770B0">
            <wp:extent cx="1530159" cy="2201317"/>
            <wp:effectExtent l="7303" t="0" r="1587" b="1588"/>
            <wp:docPr id="6" name="Рисунок 6" descr="C:\Users\User\Desktop\14-26.23. ОТЧ\Ровняемся на геро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4-26.23. ОТЧ\Ровняемся на герое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9" r="17592" b="7151"/>
                    <a:stretch/>
                  </pic:blipFill>
                  <pic:spPr bwMode="auto">
                    <a:xfrm rot="16200000">
                      <a:off x="0" y="0"/>
                      <a:ext cx="1538463" cy="221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6B05" w:rsidRDefault="00CE6B05" w:rsidP="0059331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9331E" w:rsidRDefault="0059331E" w:rsidP="0059331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1.18.08.2023.</w:t>
      </w:r>
    </w:p>
    <w:p w:rsidR="006765A1" w:rsidRDefault="00CE6B05" w:rsidP="00CE6B0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Никто не забыт! Наш земляк подб</w:t>
      </w:r>
      <w:r w:rsidR="0059331E">
        <w:rPr>
          <w:rFonts w:ascii="Times New Roman" w:hAnsi="Times New Roman" w:cs="Times New Roman"/>
          <w:noProof/>
          <w:sz w:val="24"/>
          <w:szCs w:val="24"/>
          <w:lang w:eastAsia="ru-RU"/>
        </w:rPr>
        <w:t>ил вражеский дзот и две пулеметные точки, захватил в плен четырех фашистов.</w:t>
      </w:r>
    </w:p>
    <w:p w:rsidR="006765A1" w:rsidRDefault="006765A1" w:rsidP="00CE6B0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765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3094" cy="2338537"/>
            <wp:effectExtent l="0" t="1587" r="6667" b="6668"/>
            <wp:docPr id="4" name="Рисунок 4" descr="C:\Users\User\Desktop\14-26.23. ОТЧ\Юнармейцы завоев высоты. Фо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4-26.23. ОТЧ\Юнармейцы завоев высоты. Фор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5" t="3118" r="8328" b="2115"/>
                    <a:stretch/>
                  </pic:blipFill>
                  <pic:spPr bwMode="auto">
                    <a:xfrm rot="16200000">
                      <a:off x="0" y="0"/>
                      <a:ext cx="1579615" cy="234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5A1" w:rsidRPr="006765A1" w:rsidRDefault="0059331E" w:rsidP="006765A1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«Юнармия» завоевывает высоты.</w:t>
      </w:r>
    </w:p>
    <w:p w:rsidR="006765A1" w:rsidRPr="006765A1" w:rsidRDefault="006765A1" w:rsidP="00D94FFC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II</w:t>
      </w:r>
      <w:r w:rsidRPr="006765A1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CE6B0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18.08.23. </w:t>
      </w:r>
      <w:r w:rsidRPr="006765A1">
        <w:t xml:space="preserve"> </w:t>
      </w:r>
      <w:r w:rsidRPr="006765A1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полного кавалера ордена Славы И.П.Субботина МБОУ ''Ульянковская ООШ'', жители Надеждинского поселения у обелиска погибшим односельчнам, где в центре находится портрет В Р Платонова, 1</w:t>
      </w:r>
      <w:r w:rsidR="009260E9">
        <w:rPr>
          <w:rFonts w:ascii="Times New Roman" w:hAnsi="Times New Roman" w:cs="Times New Roman"/>
          <w:noProof/>
          <w:sz w:val="24"/>
          <w:szCs w:val="24"/>
          <w:lang w:eastAsia="ru-RU"/>
        </w:rPr>
        <w:t>00- летие которого отмечается 18</w:t>
      </w:r>
      <w:r w:rsidRPr="006765A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августа. Мы гордимся нашим героем- земляком!</w:t>
      </w:r>
    </w:p>
    <w:p w:rsidR="000F7D9E" w:rsidRDefault="006765A1" w:rsidP="009260E9">
      <w:pPr>
        <w:ind w:right="282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765A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39439" cy="1708269"/>
            <wp:effectExtent l="0" t="0" r="3810" b="6350"/>
            <wp:docPr id="1" name="Рисунок 1" descr="C:\Users\User\Downloads\Платонов 100 л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тонов 100 лет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78" cy="171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0E9" w:rsidRPr="009260E9" w:rsidRDefault="00CF1144" w:rsidP="009260E9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0" w:history="1">
        <w:r w:rsidR="006765A1" w:rsidRPr="00CE6B05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https://t.me/yunarmiya_kaibych_rt/2851</w:t>
        </w:r>
      </w:hyperlink>
      <w:r w:rsidR="006765A1" w:rsidRPr="00CE6B0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E6B05" w:rsidRDefault="00CE6B05" w:rsidP="00CE6B0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Знакомимся с историческими личностями. Онлайн просмотр.</w:t>
      </w:r>
    </w:p>
    <w:p w:rsidR="00CE6B05" w:rsidRDefault="00CE6B05" w:rsidP="00CE6B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15.08.23. Первый памятник в полный рост открыт Сталину в городе Великие Луки Псковской области в честь 80 лет освобождения города от немецко – фашистских захватчиков.</w:t>
      </w:r>
    </w:p>
    <w:p w:rsidR="00CE6B05" w:rsidRDefault="00CF1144" w:rsidP="00CE6B0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1" w:history="1">
        <w:r w:rsidR="00CE6B05" w:rsidRPr="000F201C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https://ok.ru/video/6575622066535</w:t>
        </w:r>
      </w:hyperlink>
      <w:r w:rsidR="00CE6B0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42475" w:rsidRPr="00D42475" w:rsidRDefault="00D42475" w:rsidP="00D4247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21.08.23. Юнармейцы МО ВВПОД поздравляют всех причастных с Днем офицера.</w:t>
      </w:r>
    </w:p>
    <w:p w:rsidR="00E7391B" w:rsidRDefault="00D42475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424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6624" cy="1249922"/>
            <wp:effectExtent l="0" t="0" r="2540" b="7620"/>
            <wp:docPr id="7" name="Рисунок 7" descr="C:\Users\User\Desktop\с ДНЕМ ОФИЦЕРА ДЛЯ ВСЕХ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 ДНЕМ ОФИЦЕРА ДЛЯ ВСЕХ.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422" cy="125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75" w:rsidRPr="00D42475" w:rsidRDefault="00D42475" w:rsidP="00D4247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22.08.23. День Росситйского флага.</w:t>
      </w:r>
    </w:p>
    <w:p w:rsidR="001760E7" w:rsidRPr="001760E7" w:rsidRDefault="001760E7" w:rsidP="005C71E3">
      <w:pPr>
        <w:ind w:right="282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60E7">
        <w:rPr>
          <w:rFonts w:ascii="Times New Roman" w:hAnsi="Times New Roman" w:cs="Times New Roman"/>
          <w:noProof/>
          <w:sz w:val="24"/>
          <w:szCs w:val="24"/>
          <w:lang w:eastAsia="ru-RU"/>
        </w:rPr>
        <w:t>История</w:t>
      </w:r>
      <w:r w:rsidRPr="001760E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 </w:t>
      </w:r>
      <w:r w:rsidRPr="001760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российского триколора насчитывает уже более 300</w:t>
      </w:r>
      <w:r w:rsidRPr="001760E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 </w:t>
      </w:r>
      <w:r w:rsidRPr="001760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лет. Так, создателем трехцветного стяга считается Петр </w:t>
      </w:r>
      <w:r w:rsidRPr="001760E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</w:t>
      </w:r>
      <w:r w:rsidRPr="001760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который в 1705 году выпустил указ, обязавший все торговые суда плавать только с бело-сине-красным флагом (причем Петр </w:t>
      </w:r>
      <w:r w:rsidRPr="001760E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</w:t>
      </w:r>
      <w:r w:rsidRPr="001760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сам придумал, как он будет выглядеть). Государственным же это бело-сине-красное полотнище официально стало только в конце </w:t>
      </w:r>
      <w:r w:rsidRPr="001760E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XIX</w:t>
      </w:r>
      <w:r w:rsidR="005C71E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века — в 1896 году. </w:t>
      </w:r>
      <w:r w:rsidRPr="001760E7">
        <w:rPr>
          <w:rFonts w:ascii="Times New Roman" w:hAnsi="Times New Roman" w:cs="Times New Roman"/>
          <w:noProof/>
          <w:sz w:val="24"/>
          <w:szCs w:val="24"/>
          <w:lang w:eastAsia="ru-RU"/>
        </w:rPr>
        <w:t>Однако День флага был учрежден в честь совсем других событий, а именно в честь восстановления 22 августа 1991 года (во время августовского путча) исторического триколора. До этого, как известно, была Советская Россия со своим красным стягом, на кото</w:t>
      </w:r>
      <w:r w:rsidR="005C71E3">
        <w:rPr>
          <w:rFonts w:ascii="Times New Roman" w:hAnsi="Times New Roman" w:cs="Times New Roman"/>
          <w:noProof/>
          <w:sz w:val="24"/>
          <w:szCs w:val="24"/>
          <w:lang w:eastAsia="ru-RU"/>
        </w:rPr>
        <w:t>ром красовались серп с молотом.</w:t>
      </w:r>
      <w:r w:rsidRPr="001760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Так, 22 августа 1991 года бело-сине-красное полотнище впервые официально водрузили над зданием, находящимся в центре столицы, а точнее на Краснопресненской набережной. Речь идет о московском Белом доме. Дело в том, что в тот день, как говорилось выше, по решению </w:t>
      </w:r>
      <w:r w:rsidRPr="005C71E3">
        <w:rPr>
          <w:rFonts w:ascii="Times New Roman" w:hAnsi="Times New Roman" w:cs="Times New Roman"/>
          <w:noProof/>
          <w:sz w:val="24"/>
          <w:szCs w:val="24"/>
          <w:lang w:eastAsia="ru-RU"/>
        </w:rPr>
        <w:t>Верховного Совета триколор начал считаться национальным флагом.</w:t>
      </w:r>
      <w:r w:rsidRPr="001760E7">
        <w:rPr>
          <w:rFonts w:ascii="Times New Roman" w:hAnsi="Times New Roman" w:cs="Times New Roman"/>
          <w:noProof/>
          <w:sz w:val="24"/>
          <w:szCs w:val="24"/>
          <w:lang w:eastAsia="ru-RU"/>
        </w:rPr>
        <w:t>Кстати, сначала цвета флага обозначались как «белый», «лазоревый» и «алый». Однако в 1993 году их изменили на более привычные нам — «белый», «синий» и «красный». Тогда президент подписал положение, в котором наш флаг был описан как прямоугольное полотнище с белой, синей и красной полосами. Изменить же названия цветов было решено, так как на историческом флаге России, который, по идее, должен был быть возрожден в 1991 году, никогда не б</w:t>
      </w:r>
      <w:r w:rsidR="005C71E3">
        <w:rPr>
          <w:rFonts w:ascii="Times New Roman" w:hAnsi="Times New Roman" w:cs="Times New Roman"/>
          <w:noProof/>
          <w:sz w:val="24"/>
          <w:szCs w:val="24"/>
          <w:lang w:eastAsia="ru-RU"/>
        </w:rPr>
        <w:t>ыло «лазоревой» и «алой» полос.</w:t>
      </w:r>
      <w:r w:rsidRPr="001760E7">
        <w:rPr>
          <w:rFonts w:ascii="Times New Roman" w:hAnsi="Times New Roman" w:cs="Times New Roman"/>
          <w:noProof/>
          <w:sz w:val="24"/>
          <w:szCs w:val="24"/>
          <w:lang w:eastAsia="ru-RU"/>
        </w:rPr>
        <w:t>А вот в 2000 году был подписан ФКЗ «О государственном флаге РФ». Спустя же восемь лет этот документ дополнили статьей 9.1, в которой говорится, что флаг РФ может быть использован физическими и юридическими лицами, если в их намерения не входит надругательство над символом страны.</w:t>
      </w:r>
    </w:p>
    <w:p w:rsidR="00D42475" w:rsidRDefault="001760E7" w:rsidP="001760E7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60E7">
        <w:rPr>
          <w:rFonts w:ascii="Times New Roman" w:hAnsi="Times New Roman" w:cs="Times New Roman"/>
          <w:noProof/>
          <w:sz w:val="24"/>
          <w:szCs w:val="24"/>
          <w:lang w:eastAsia="ru-RU"/>
        </w:rPr>
        <w:t>МО ВВПОД "Юнармия" поздравляет всех с Днем Российского флага</w:t>
      </w:r>
      <w:r w:rsidR="00A238F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A238F4" w:rsidRDefault="00A238F4" w:rsidP="001760E7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238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3939" cy="1767508"/>
            <wp:effectExtent l="0" t="0" r="0" b="4445"/>
            <wp:docPr id="2" name="Рисунок 2" descr="C:\Users\User\Desktop\14-26.23. ОТЧ\день госфлага Р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-26.23. ОТЧ\день госфлага РФ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764" cy="178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BA5E37">
            <wp:extent cx="2360756" cy="177237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013" cy="1780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96F" w:rsidRPr="0042396F" w:rsidRDefault="0042396F" w:rsidP="0042396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396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Исторический обзор. День воинской славы: День разгрома советскими войсками немецко – фашистских войск в Курской битве (1943).</w:t>
      </w:r>
    </w:p>
    <w:p w:rsidR="00D42475" w:rsidRDefault="0042396F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39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8860" cy="2699927"/>
            <wp:effectExtent l="0" t="0" r="2540" b="5715"/>
            <wp:docPr id="9" name="Рисунок 9" descr="C:\Users\User\Desktop\14-26.23. ОТЧ\Курская битва 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4-26.23. ОТЧ\Курская битва 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19" cy="270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35B" w:rsidRDefault="0055035B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5035B" w:rsidRDefault="0055035B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5035B" w:rsidRPr="00E82EA6" w:rsidRDefault="0055035B" w:rsidP="00550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E82EA6"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 xml:space="preserve">оприятия, планируемые МО ВВПОД </w:t>
      </w:r>
      <w:r w:rsidRPr="00E82EA6">
        <w:rPr>
          <w:rFonts w:ascii="Times New Roman" w:hAnsi="Times New Roman" w:cs="Times New Roman"/>
          <w:sz w:val="24"/>
          <w:szCs w:val="24"/>
        </w:rPr>
        <w:t>«Юнармия» Кайбицкого МР.</w:t>
      </w:r>
    </w:p>
    <w:p w:rsidR="0055035B" w:rsidRPr="00E82EA6" w:rsidRDefault="0055035B" w:rsidP="005503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срок 24-31</w:t>
      </w:r>
      <w:r w:rsidRPr="00E82EA6">
        <w:rPr>
          <w:rFonts w:ascii="Times New Roman" w:hAnsi="Times New Roman" w:cs="Times New Roman"/>
          <w:sz w:val="24"/>
          <w:szCs w:val="24"/>
        </w:rPr>
        <w:t xml:space="preserve">.08.23.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25"/>
        <w:gridCol w:w="3093"/>
        <w:gridCol w:w="1576"/>
        <w:gridCol w:w="2001"/>
        <w:gridCol w:w="2134"/>
      </w:tblGrid>
      <w:tr w:rsidR="00CF1144" w:rsidRPr="00E82EA6" w:rsidTr="00BD079F">
        <w:tc>
          <w:tcPr>
            <w:tcW w:w="675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33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CF1144" w:rsidRPr="00E82EA6" w:rsidTr="00BD079F">
        <w:tc>
          <w:tcPr>
            <w:tcW w:w="675" w:type="dxa"/>
          </w:tcPr>
          <w:p w:rsidR="0055035B" w:rsidRPr="00E82EA6" w:rsidRDefault="0055035B" w:rsidP="00BD0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по кандидатам в ряды ВВПОД «Юнармия»</w:t>
            </w:r>
          </w:p>
        </w:tc>
        <w:tc>
          <w:tcPr>
            <w:tcW w:w="1134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127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2233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CF1144" w:rsidRPr="00E82EA6" w:rsidTr="00BD079F">
        <w:tc>
          <w:tcPr>
            <w:tcW w:w="675" w:type="dxa"/>
          </w:tcPr>
          <w:p w:rsidR="0055035B" w:rsidRPr="00E82EA6" w:rsidRDefault="0055035B" w:rsidP="00BD0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5035B" w:rsidRPr="00E82EA6" w:rsidRDefault="0055035B" w:rsidP="00B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sz w:val="24"/>
                <w:szCs w:val="24"/>
              </w:rPr>
              <w:t xml:space="preserve">Онлайн -информационная минутка: День рождения Бориса </w:t>
            </w:r>
            <w:proofErr w:type="spellStart"/>
            <w:r w:rsidRPr="00E82EA6">
              <w:rPr>
                <w:rFonts w:ascii="Times New Roman" w:hAnsi="Times New Roman" w:cs="Times New Roman"/>
                <w:sz w:val="24"/>
                <w:szCs w:val="24"/>
              </w:rPr>
              <w:t>Феоктистовича</w:t>
            </w:r>
            <w:proofErr w:type="spellEnd"/>
            <w:r w:rsidRPr="00E82EA6">
              <w:rPr>
                <w:rFonts w:ascii="Times New Roman" w:hAnsi="Times New Roman" w:cs="Times New Roman"/>
                <w:sz w:val="24"/>
                <w:szCs w:val="24"/>
              </w:rPr>
              <w:t xml:space="preserve"> Сафонова (1915–1942) – летчик-истребитель морской авиации, дважды Герой Советского Союза</w:t>
            </w:r>
          </w:p>
          <w:p w:rsidR="0055035B" w:rsidRPr="00E82EA6" w:rsidRDefault="0055035B" w:rsidP="00BD0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35B" w:rsidRPr="00E82EA6" w:rsidRDefault="0055035B" w:rsidP="00B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2127" w:type="dxa"/>
          </w:tcPr>
          <w:p w:rsidR="0055035B" w:rsidRPr="00E82EA6" w:rsidRDefault="0055035B" w:rsidP="00BD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всех отрядах. </w:t>
            </w:r>
            <w:proofErr w:type="spellStart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55035B" w:rsidRPr="00E82EA6" w:rsidRDefault="0055035B" w:rsidP="00BD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</w:p>
        </w:tc>
        <w:tc>
          <w:tcPr>
            <w:tcW w:w="2233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</w:t>
            </w:r>
            <w:proofErr w:type="spellStart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F1144" w:rsidRPr="00E82EA6" w:rsidTr="00BD079F">
        <w:tc>
          <w:tcPr>
            <w:tcW w:w="675" w:type="dxa"/>
          </w:tcPr>
          <w:p w:rsidR="0055035B" w:rsidRPr="00E82EA6" w:rsidRDefault="0055035B" w:rsidP="00BD0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5035B" w:rsidRPr="00E82EA6" w:rsidRDefault="0055035B" w:rsidP="00B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sz w:val="24"/>
                <w:szCs w:val="24"/>
              </w:rPr>
              <w:t>Онлайн -информационная минутка: День рождения Лизы Чайкиной (Елизаветы Ивановны, 1918-1941), разведчицы партизанского отряда, Героя Советского Союза</w:t>
            </w:r>
          </w:p>
        </w:tc>
        <w:tc>
          <w:tcPr>
            <w:tcW w:w="1134" w:type="dxa"/>
          </w:tcPr>
          <w:p w:rsidR="0055035B" w:rsidRPr="00E82EA6" w:rsidRDefault="0055035B" w:rsidP="00B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</w:tc>
        <w:tc>
          <w:tcPr>
            <w:tcW w:w="2127" w:type="dxa"/>
          </w:tcPr>
          <w:p w:rsidR="0055035B" w:rsidRPr="00E82EA6" w:rsidRDefault="0055035B" w:rsidP="00BD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всех отрядах. </w:t>
            </w:r>
            <w:proofErr w:type="spellStart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55035B" w:rsidRPr="00E82EA6" w:rsidRDefault="0055035B" w:rsidP="00BD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</w:p>
        </w:tc>
        <w:tc>
          <w:tcPr>
            <w:tcW w:w="2233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</w:t>
            </w:r>
            <w:proofErr w:type="spellStart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F1144" w:rsidRPr="00E82EA6" w:rsidTr="00BD079F">
        <w:tc>
          <w:tcPr>
            <w:tcW w:w="675" w:type="dxa"/>
          </w:tcPr>
          <w:p w:rsidR="0055035B" w:rsidRPr="00E82EA6" w:rsidRDefault="0055035B" w:rsidP="00BD0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55035B" w:rsidRPr="00E82EA6" w:rsidRDefault="0055035B" w:rsidP="00B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sz w:val="24"/>
                <w:szCs w:val="24"/>
              </w:rPr>
              <w:t>Онлайн - Час Мужества. День рождения пионер- героя Володя Дубинин.</w:t>
            </w:r>
          </w:p>
        </w:tc>
        <w:tc>
          <w:tcPr>
            <w:tcW w:w="1134" w:type="dxa"/>
          </w:tcPr>
          <w:p w:rsidR="0055035B" w:rsidRPr="00E82EA6" w:rsidRDefault="0055035B" w:rsidP="00B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2127" w:type="dxa"/>
          </w:tcPr>
          <w:p w:rsidR="0055035B" w:rsidRPr="00E82EA6" w:rsidRDefault="0055035B" w:rsidP="00BD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имени Героя Советского </w:t>
            </w:r>
            <w:proofErr w:type="gramStart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Союза  И.М.</w:t>
            </w:r>
            <w:proofErr w:type="gramEnd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Федорова </w:t>
            </w:r>
            <w:proofErr w:type="spellStart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55035B" w:rsidRPr="00E82EA6" w:rsidRDefault="0055035B" w:rsidP="00BD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</w:p>
        </w:tc>
        <w:tc>
          <w:tcPr>
            <w:tcW w:w="2233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штаба МО ВВПОД «Юнармия»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Координаторы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144" w:rsidRPr="00E82EA6" w:rsidTr="00BD079F">
        <w:tc>
          <w:tcPr>
            <w:tcW w:w="675" w:type="dxa"/>
          </w:tcPr>
          <w:p w:rsidR="0055035B" w:rsidRPr="00E82EA6" w:rsidRDefault="0055035B" w:rsidP="00BD0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</w:tcPr>
          <w:p w:rsidR="0055035B" w:rsidRPr="00E82EA6" w:rsidRDefault="0055035B" w:rsidP="00B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sz w:val="24"/>
                <w:szCs w:val="24"/>
              </w:rPr>
              <w:t>Празднование: «День республики Татарстан».</w:t>
            </w:r>
            <w:r w:rsidR="00CF1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F1144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выносе государственных флагов.</w:t>
            </w:r>
          </w:p>
        </w:tc>
        <w:tc>
          <w:tcPr>
            <w:tcW w:w="1134" w:type="dxa"/>
          </w:tcPr>
          <w:p w:rsidR="0055035B" w:rsidRPr="00E82EA6" w:rsidRDefault="0055035B" w:rsidP="00B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sz w:val="24"/>
                <w:szCs w:val="24"/>
              </w:rPr>
              <w:t>30.08.(27.08.)</w:t>
            </w:r>
          </w:p>
        </w:tc>
        <w:tc>
          <w:tcPr>
            <w:tcW w:w="2127" w:type="dxa"/>
          </w:tcPr>
          <w:p w:rsidR="0055035B" w:rsidRPr="00E82EA6" w:rsidRDefault="0055035B" w:rsidP="00BD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</w:tc>
        <w:tc>
          <w:tcPr>
            <w:tcW w:w="2233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144" w:rsidRPr="00E82EA6" w:rsidTr="00BD079F">
        <w:tc>
          <w:tcPr>
            <w:tcW w:w="675" w:type="dxa"/>
          </w:tcPr>
          <w:p w:rsidR="0055035B" w:rsidRPr="00E82EA6" w:rsidRDefault="0055035B" w:rsidP="00BD0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5035B" w:rsidRPr="00E82EA6" w:rsidRDefault="0055035B" w:rsidP="00B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sz w:val="24"/>
                <w:szCs w:val="24"/>
              </w:rPr>
              <w:t>Подготовка к началу учебного года. Тренировка поднятия государственных флагов.</w:t>
            </w:r>
          </w:p>
        </w:tc>
        <w:tc>
          <w:tcPr>
            <w:tcW w:w="1134" w:type="dxa"/>
          </w:tcPr>
          <w:p w:rsidR="0055035B" w:rsidRPr="00E82EA6" w:rsidRDefault="0055035B" w:rsidP="00B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A6"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2127" w:type="dxa"/>
          </w:tcPr>
          <w:p w:rsidR="0055035B" w:rsidRPr="00E82EA6" w:rsidRDefault="0055035B" w:rsidP="00BD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</w:tc>
        <w:tc>
          <w:tcPr>
            <w:tcW w:w="2233" w:type="dxa"/>
          </w:tcPr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55035B" w:rsidRPr="00E82EA6" w:rsidRDefault="0055035B" w:rsidP="00BD07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035B" w:rsidRDefault="0055035B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5035B" w:rsidRDefault="0055035B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5035B" w:rsidRDefault="0055035B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5035B" w:rsidRPr="0042396F" w:rsidRDefault="0055035B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1"/>
  </w:num>
  <w:num w:numId="17">
    <w:abstractNumId w:val="35"/>
  </w:num>
  <w:num w:numId="18">
    <w:abstractNumId w:val="5"/>
  </w:num>
  <w:num w:numId="19">
    <w:abstractNumId w:val="41"/>
  </w:num>
  <w:num w:numId="20">
    <w:abstractNumId w:val="30"/>
  </w:num>
  <w:num w:numId="21">
    <w:abstractNumId w:val="40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53DF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96F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5035B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71E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6E44"/>
    <w:rsid w:val="006672A5"/>
    <w:rsid w:val="00667707"/>
    <w:rsid w:val="006705FC"/>
    <w:rsid w:val="00670ABB"/>
    <w:rsid w:val="00671CC3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395E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238F4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D028DF"/>
    <w:rsid w:val="00D07BE9"/>
    <w:rsid w:val="00D104A5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391B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B94B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ok.ru/video/657562206653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s://t.me/yunarmiya_kaibych_rt/285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7CBA6-E9D2-4FC2-A5DB-DA31D71EF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5134</TotalTime>
  <Pages>6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408</cp:revision>
  <dcterms:created xsi:type="dcterms:W3CDTF">2020-09-28T07:19:00Z</dcterms:created>
  <dcterms:modified xsi:type="dcterms:W3CDTF">2023-08-22T08:18:00Z</dcterms:modified>
</cp:coreProperties>
</file>